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20DBF" w:rsidRPr="00420DBF" w:rsidP="00420DBF" w14:paraId="5782ABF9" w14:textId="77777777">
      <w:pPr>
        <w:rPr>
          <w:rFonts w:ascii="仿宋_GB2312" w:eastAsia="仿宋_GB2312"/>
          <w:sz w:val="32"/>
          <w:szCs w:val="32"/>
        </w:rPr>
      </w:pPr>
      <w:r w:rsidRPr="00420DBF">
        <w:rPr>
          <w:rFonts w:ascii="仿宋_GB2312" w:eastAsia="仿宋_GB2312" w:hint="eastAsia"/>
          <w:sz w:val="32"/>
          <w:szCs w:val="32"/>
        </w:rPr>
        <w:t>附件</w:t>
      </w:r>
      <w:r w:rsidRPr="00420DBF">
        <w:rPr>
          <w:rFonts w:eastAsia="仿宋_GB2312"/>
          <w:sz w:val="32"/>
          <w:szCs w:val="32"/>
        </w:rPr>
        <w:t>2</w:t>
      </w:r>
      <w:r w:rsidRPr="00420DBF">
        <w:rPr>
          <w:rFonts w:ascii="仿宋_GB2312" w:eastAsia="仿宋_GB2312" w:hint="eastAsia"/>
          <w:sz w:val="32"/>
          <w:szCs w:val="32"/>
        </w:rPr>
        <w:t>：</w:t>
      </w:r>
    </w:p>
    <w:p w:rsidR="00420DBF" w:rsidRPr="00420DBF" w:rsidP="00546AD6" w14:paraId="32AF4B69" w14:textId="6D9776E3">
      <w:pPr>
        <w:jc w:val="center"/>
        <w:rPr>
          <w:rFonts w:ascii="方正小标宋简体" w:eastAsia="方正小标宋简体"/>
          <w:sz w:val="44"/>
          <w:szCs w:val="44"/>
        </w:rPr>
      </w:pPr>
      <w:r w:rsidRPr="00420DBF">
        <w:rPr>
          <w:rFonts w:ascii="方正小标宋简体" w:eastAsia="方正小标宋简体" w:hint="eastAsia"/>
          <w:sz w:val="44"/>
          <w:szCs w:val="44"/>
        </w:rPr>
        <w:t>2021年续保单位名单</w:t>
      </w:r>
    </w:p>
    <w:p w:rsidR="00420DBF" w:rsidRPr="00420DBF" w:rsidP="00420DBF" w14:paraId="09ECC6FA" w14:textId="77777777">
      <w:pPr>
        <w:rPr>
          <w:rFonts w:ascii="黑体" w:eastAsia="黑体" w:hAnsi="黑体"/>
          <w:sz w:val="32"/>
          <w:szCs w:val="32"/>
        </w:rPr>
      </w:pPr>
      <w:r w:rsidRPr="00420DBF">
        <w:rPr>
          <w:rFonts w:ascii="黑体" w:eastAsia="黑体" w:hAnsi="黑体" w:hint="eastAsia"/>
          <w:sz w:val="32"/>
          <w:szCs w:val="32"/>
        </w:rPr>
        <w:t xml:space="preserve"> </w:t>
      </w:r>
    </w:p>
    <w:p w:rsidR="00420DBF" w:rsidRPr="00420DBF" w:rsidP="00420DBF" w14:paraId="5B9A1167" w14:textId="77777777">
      <w:pPr>
        <w:autoSpaceDE w:val="0"/>
        <w:spacing w:after="156" w:afterLines="50"/>
        <w:rPr>
          <w:rFonts w:ascii="黑体" w:eastAsia="黑体" w:hAnsi="黑体"/>
          <w:sz w:val="32"/>
          <w:szCs w:val="32"/>
        </w:rPr>
      </w:pPr>
      <w:r w:rsidRPr="00420DBF">
        <w:rPr>
          <w:rFonts w:ascii="黑体" w:eastAsia="黑体" w:hAnsi="黑体" w:hint="eastAsia"/>
          <w:sz w:val="32"/>
          <w:szCs w:val="32"/>
        </w:rPr>
        <w:t>一、广东省职工医疗互助保障计划甲种版</w:t>
      </w:r>
    </w:p>
    <w:tbl>
      <w:tblPr>
        <w:tblW w:w="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4043"/>
      </w:tblGrid>
      <w:tr w14:paraId="569B52CC" w14:textId="77777777" w:rsidTr="00B541E1">
        <w:tblPrEx>
          <w:tblW w:w="52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tblHeader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09A792E" w14:textId="777777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6A62426E" w14:textId="777777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 w14:paraId="6C1985D8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FC44370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B86C3FD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</w:tr>
      <w:tr w14:paraId="1B7A9764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A308D81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67AAB8A6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材料学院</w:t>
            </w:r>
          </w:p>
        </w:tc>
      </w:tr>
      <w:tr w14:paraId="7F4D65B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490E9E0F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391BEC8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产业集团</w:t>
            </w:r>
          </w:p>
        </w:tc>
      </w:tr>
      <w:tr w14:paraId="14B3BB8C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744B8B5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3E0DE0E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传播与设计学院</w:t>
            </w:r>
          </w:p>
        </w:tc>
      </w:tr>
      <w:tr w14:paraId="00645DFE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4E2EA906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66A91A5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大气科学学院</w:t>
            </w:r>
          </w:p>
        </w:tc>
      </w:tr>
      <w:tr w14:paraId="5DA6BE00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5767958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7D5BC5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地理科学与规划学院</w:t>
            </w:r>
          </w:p>
        </w:tc>
      </w:tr>
      <w:tr w14:paraId="013B8451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60D3FDF5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76C4FBB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地球科学与工程学院</w:t>
            </w:r>
          </w:p>
        </w:tc>
      </w:tr>
      <w:tr w14:paraId="683A3A57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634FC08F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BAB5DCD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电子与信息工程学院</w:t>
            </w:r>
          </w:p>
        </w:tc>
      </w:tr>
      <w:tr w14:paraId="6043E0A7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CDD16A4" w14:textId="77777777">
            <w:pPr>
              <w:numPr>
                <w:ilvl w:val="0"/>
                <w:numId w:val="1"/>
              </w:numPr>
              <w:ind w:left="315" w:leftChars="1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E6DAAF2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</w:p>
        </w:tc>
      </w:tr>
      <w:tr w14:paraId="46EEBAB1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70E3F3C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5DF624CD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</w:tr>
      <w:tr w14:paraId="0AF91A61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4F7CF98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FCA3250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国际翻译学院</w:t>
            </w:r>
          </w:p>
        </w:tc>
      </w:tr>
      <w:tr w14:paraId="4E455606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175C3B2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7C4A6F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国际关系学院</w:t>
            </w:r>
          </w:p>
        </w:tc>
      </w:tr>
      <w:tr w14:paraId="67144575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502025D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79DAD76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国际金融学院</w:t>
            </w:r>
          </w:p>
        </w:tc>
      </w:tr>
      <w:tr w14:paraId="418ABC5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0FB97F2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6EB56FB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海洋科学学院</w:t>
            </w:r>
          </w:p>
        </w:tc>
      </w:tr>
      <w:tr w14:paraId="7D043CDF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0268CDF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2BA380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航空航天学院</w:t>
            </w:r>
          </w:p>
        </w:tc>
      </w:tr>
      <w:tr w14:paraId="190FF21D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6A02DDA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5F108D7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</w:tc>
      </w:tr>
      <w:tr w14:paraId="3020BEFD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3C7FAE2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1992CF20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化学工程与技术学院</w:t>
            </w:r>
          </w:p>
        </w:tc>
      </w:tr>
      <w:tr w14:paraId="4701BF43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734BCAD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0CA8E910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化学学院</w:t>
            </w:r>
          </w:p>
        </w:tc>
      </w:tr>
      <w:tr w14:paraId="00BB5EEA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9134CE0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0FBDD5AF" w14:textId="77777777">
            <w:hyperlink r:id="rId4" w:history="1">
              <w:r w:rsidRPr="00420DBF">
                <w:rPr>
                  <w:rStyle w:val="Hyperlink"/>
                  <w:rFonts w:ascii="仿宋_GB2312" w:eastAsia="仿宋_GB2312" w:hint="eastAsia"/>
                  <w:color w:val="auto"/>
                  <w:sz w:val="28"/>
                  <w:szCs w:val="28"/>
                  <w:u w:val="none"/>
                </w:rPr>
                <w:t>环境科学与工程学院</w:t>
              </w:r>
            </w:hyperlink>
          </w:p>
        </w:tc>
      </w:tr>
      <w:tr w14:paraId="6ADCC87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F34DD4C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059972FB" w14:textId="5144DA1E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机关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党委</w:t>
            </w:r>
          </w:p>
        </w:tc>
      </w:tr>
      <w:tr w14:paraId="1B978817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33040F35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420061E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离退休工作处</w:t>
            </w:r>
          </w:p>
        </w:tc>
      </w:tr>
      <w:tr w14:paraId="03AE7EA5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F4C9002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668B28F0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历史学系</w:t>
            </w:r>
          </w:p>
        </w:tc>
      </w:tr>
      <w:tr w14:paraId="134321A7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83D324B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A8CB686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岭南学院</w:t>
            </w:r>
          </w:p>
        </w:tc>
      </w:tr>
      <w:tr w14:paraId="6C684856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16EB786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7F3BB6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旅游学院</w:t>
            </w:r>
          </w:p>
        </w:tc>
      </w:tr>
      <w:tr w14:paraId="695ADEED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77ABEBB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5E11BBB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</w:tr>
      <w:tr w14:paraId="7F14D430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E271192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167E1C6A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农学院</w:t>
            </w:r>
          </w:p>
        </w:tc>
      </w:tr>
      <w:tr w14:paraId="50C5E9FD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D1D32CB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5D48E6AA" w14:textId="3073EB3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博雅学院</w:t>
            </w:r>
          </w:p>
        </w:tc>
      </w:tr>
      <w:tr w14:paraId="6DA444EF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3AE6DC5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10C8424D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社会学与人类学学院</w:t>
            </w:r>
          </w:p>
        </w:tc>
      </w:tr>
      <w:tr w14:paraId="2B391AC9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1F5712B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F2B4D16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生命科学学院</w:t>
            </w:r>
          </w:p>
        </w:tc>
      </w:tr>
      <w:tr w14:paraId="3C90BFA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48C56A09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01D752D1" w14:textId="4FFFA9E1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</w:tr>
      <w:tr w14:paraId="6CE063B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815CF41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3BC76E5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数学学院（珠海）</w:t>
            </w:r>
          </w:p>
        </w:tc>
      </w:tr>
      <w:tr w14:paraId="53E253D6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775EE741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41B3C39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</w:tr>
      <w:tr w14:paraId="4D8B2432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CB71FC5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30DDF19F" w14:textId="77777777">
            <w:hyperlink r:id="rId5" w:history="1">
              <w:r w:rsidRPr="00420DBF">
                <w:rPr>
                  <w:rStyle w:val="Hyperlink"/>
                  <w:rFonts w:ascii="仿宋_GB2312" w:eastAsia="仿宋_GB2312" w:hint="eastAsia"/>
                  <w:color w:val="auto"/>
                  <w:sz w:val="28"/>
                  <w:szCs w:val="28"/>
                  <w:u w:val="none"/>
                </w:rPr>
                <w:t>文献与文化遗产管理部</w:t>
              </w:r>
            </w:hyperlink>
          </w:p>
        </w:tc>
      </w:tr>
      <w:tr w14:paraId="45FD50E9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6DF87E48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A7A042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物理学院</w:t>
            </w:r>
          </w:p>
        </w:tc>
      </w:tr>
      <w:tr w14:paraId="548386E8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215DC34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09B088FA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心理学系</w:t>
            </w:r>
          </w:p>
        </w:tc>
      </w:tr>
      <w:tr w14:paraId="2F9B72A9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54DB52F0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765ED84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药学院（深圳）</w:t>
            </w:r>
          </w:p>
        </w:tc>
      </w:tr>
      <w:tr w14:paraId="34CF84E5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798A7BA8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11D85F5F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药学院</w:t>
            </w:r>
          </w:p>
        </w:tc>
      </w:tr>
      <w:tr w14:paraId="7B3E0B6F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82A26AD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6D6030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哲学系</w:t>
            </w:r>
          </w:p>
        </w:tc>
      </w:tr>
      <w:tr w14:paraId="777D811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649ABDF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A95FFA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政治与公共事务管理学院</w:t>
            </w:r>
          </w:p>
        </w:tc>
      </w:tr>
      <w:tr w14:paraId="1767E1CF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24CEE80A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D00166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中法核工程与技术学院</w:t>
            </w:r>
          </w:p>
        </w:tc>
      </w:tr>
      <w:tr w14:paraId="5BAEEFF6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074E6FC2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4A7FD5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中山医学院</w:t>
            </w:r>
          </w:p>
        </w:tc>
      </w:tr>
      <w:tr w14:paraId="0B59DAAD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613885C9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2592C9F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中国语言文学系</w:t>
            </w:r>
          </w:p>
        </w:tc>
      </w:tr>
      <w:tr w14:paraId="111D044B" w14:textId="77777777" w:rsidTr="00B541E1">
        <w:tblPrEx>
          <w:tblW w:w="5207" w:type="dxa"/>
          <w:jc w:val="center"/>
          <w:tblLook w:val="04A0"/>
        </w:tblPrEx>
        <w:trPr>
          <w:trHeight w:val="567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:rsidP="007324C7" w14:paraId="1126D433" w14:textId="77777777">
            <w:pPr>
              <w:numPr>
                <w:ilvl w:val="0"/>
                <w:numId w:val="1"/>
              </w:numPr>
              <w:ind w:left="252" w:leftChars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1E1" w:rsidRPr="00420DBF" w14:paraId="46644E4F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中文系（珠海）</w:t>
            </w:r>
          </w:p>
        </w:tc>
      </w:tr>
    </w:tbl>
    <w:p w:rsidR="00420DBF" w:rsidRPr="00420DBF" w:rsidP="00420DBF" w14:paraId="213A71B0" w14:textId="77777777">
      <w:r w:rsidRPr="00420DBF">
        <w:t xml:space="preserve"> </w:t>
      </w:r>
    </w:p>
    <w:p w:rsidR="00420DBF" w:rsidRPr="00420DBF" w:rsidP="00420DBF" w14:paraId="5A282881" w14:textId="77777777">
      <w:pPr>
        <w:autoSpaceDE w:val="0"/>
        <w:spacing w:before="312" w:beforeLines="100" w:after="156" w:afterLines="50"/>
        <w:rPr>
          <w:rFonts w:ascii="宋体" w:hAnsi="宋体"/>
        </w:rPr>
      </w:pPr>
      <w:r w:rsidRPr="00420DBF">
        <w:rPr>
          <w:rFonts w:ascii="黑体" w:eastAsia="黑体" w:hAnsi="黑体" w:hint="eastAsia"/>
          <w:sz w:val="32"/>
          <w:szCs w:val="32"/>
        </w:rPr>
        <w:t>二、广东省女职工安康互助保障计划甲种版</w:t>
      </w: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3402"/>
      </w:tblGrid>
      <w:tr w14:paraId="5E3C4716" w14:textId="77777777" w:rsidTr="00711ABE">
        <w:tblPrEx>
          <w:tblW w:w="43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1A6C636" w14:textId="777777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05D88393" w14:textId="7777777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 w14:paraId="5EAB8941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9800908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AD87FCB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材料科学与工程学院</w:t>
            </w:r>
          </w:p>
        </w:tc>
      </w:tr>
      <w:tr w14:paraId="1C59E810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75BD5BDA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611C78FA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材料学院</w:t>
            </w:r>
          </w:p>
        </w:tc>
      </w:tr>
      <w:tr w14:paraId="7EF084B7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0286E1A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69B4D4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产业集团</w:t>
            </w:r>
          </w:p>
        </w:tc>
      </w:tr>
      <w:tr w14:paraId="124E33FB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C205E35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924C2B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大气科学学院</w:t>
            </w:r>
          </w:p>
        </w:tc>
      </w:tr>
      <w:tr w14:paraId="2D1135EC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D2CEDD6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EC3153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地理科学与规划学院</w:t>
            </w:r>
          </w:p>
        </w:tc>
      </w:tr>
      <w:tr w14:paraId="04CAF683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084E63E6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B38957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地球科学与工程学院</w:t>
            </w:r>
          </w:p>
        </w:tc>
      </w:tr>
      <w:tr w14:paraId="2734BF6E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795FB1DD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374141F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电子与信息工程学院</w:t>
            </w:r>
          </w:p>
        </w:tc>
      </w:tr>
      <w:tr w14:paraId="785DD3D7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2DA0B475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774012C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</w:tr>
      <w:tr w14:paraId="595FD592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294DDA9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27BFB2E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</w:p>
        </w:tc>
      </w:tr>
      <w:tr w14:paraId="174BC3BC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C913547" w14:textId="77777777">
            <w:pPr>
              <w:numPr>
                <w:ilvl w:val="0"/>
                <w:numId w:val="2"/>
              </w:numPr>
              <w:ind w:left="292" w:leftChars="13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E75C67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</w:tr>
      <w:tr w14:paraId="48B3E2CB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0A0CA7A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105059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国际翻译学院</w:t>
            </w:r>
          </w:p>
        </w:tc>
      </w:tr>
      <w:tr w14:paraId="45A0EC6D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8107265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F352A3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海洋科学学院</w:t>
            </w:r>
          </w:p>
        </w:tc>
      </w:tr>
      <w:tr w14:paraId="6A25DA68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99ADBC7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15CA4A9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航空航天学院</w:t>
            </w:r>
          </w:p>
        </w:tc>
      </w:tr>
      <w:tr w14:paraId="1280E0AB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938C104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07E25E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化学学院</w:t>
            </w:r>
          </w:p>
        </w:tc>
      </w:tr>
      <w:tr w14:paraId="76A0672C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7537BA1D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43D8190" w14:textId="77777777">
            <w:hyperlink r:id="rId4" w:history="1">
              <w:r w:rsidRPr="00420DBF">
                <w:rPr>
                  <w:rStyle w:val="Hyperlink"/>
                  <w:rFonts w:ascii="仿宋_GB2312" w:eastAsia="仿宋_GB2312" w:hint="eastAsia"/>
                  <w:color w:val="auto"/>
                  <w:sz w:val="28"/>
                  <w:szCs w:val="28"/>
                  <w:u w:val="none"/>
                </w:rPr>
                <w:t>环境科学与工程学院</w:t>
              </w:r>
            </w:hyperlink>
          </w:p>
        </w:tc>
      </w:tr>
      <w:tr w14:paraId="385BCFA4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02A2F88D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66F0A0F5" w14:textId="291DFEB0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机关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党委</w:t>
            </w:r>
          </w:p>
        </w:tc>
      </w:tr>
      <w:tr w14:paraId="72905BC5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5398AFD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FAD332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离退休工作处</w:t>
            </w:r>
          </w:p>
        </w:tc>
      </w:tr>
      <w:tr w14:paraId="6055D653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271D9765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E85067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历史学系</w:t>
            </w:r>
          </w:p>
        </w:tc>
      </w:tr>
      <w:tr w14:paraId="5914512F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80C18D9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1926AB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岭南学院</w:t>
            </w:r>
          </w:p>
        </w:tc>
      </w:tr>
      <w:tr w14:paraId="6F2E12CF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7B7B5116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7B112E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旅游学院</w:t>
            </w:r>
          </w:p>
        </w:tc>
      </w:tr>
      <w:tr w14:paraId="75555A3E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5947D91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0BD9DA4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</w:tr>
      <w:tr w14:paraId="78EF8A17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673E92B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2B7D1731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农学院</w:t>
            </w:r>
          </w:p>
        </w:tc>
      </w:tr>
      <w:tr w14:paraId="229F820B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189185A6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03C473EA" w14:textId="3981259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博雅学</w:t>
            </w:r>
            <w:r w:rsidRPr="00420DBF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</w:tr>
      <w:tr w14:paraId="200A1271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C4CB603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4FE85B79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社会学与人类学学院</w:t>
            </w:r>
          </w:p>
        </w:tc>
      </w:tr>
      <w:tr w14:paraId="567502E2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D723897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155AC645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生命科学学院</w:t>
            </w:r>
          </w:p>
        </w:tc>
      </w:tr>
      <w:tr w14:paraId="37673E1A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1FC6C52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0E56EA4D" w14:textId="7EC07848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</w:tr>
      <w:tr w14:paraId="5EB73BF1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0EC632C8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092EAD3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数学学院</w:t>
            </w:r>
          </w:p>
        </w:tc>
      </w:tr>
      <w:tr w14:paraId="28F58B8A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6837228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1F62B63A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</w:tr>
      <w:tr w14:paraId="2B320B25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EF6F702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261FC0BE" w14:textId="77777777">
            <w:hyperlink r:id="rId5" w:history="1">
              <w:r w:rsidRPr="00420DBF">
                <w:rPr>
                  <w:rStyle w:val="Hyperlink"/>
                  <w:rFonts w:ascii="仿宋_GB2312" w:eastAsia="仿宋_GB2312" w:hint="eastAsia"/>
                  <w:color w:val="auto"/>
                  <w:sz w:val="28"/>
                  <w:szCs w:val="28"/>
                  <w:u w:val="none"/>
                </w:rPr>
                <w:t>文献与文化遗产管理部</w:t>
              </w:r>
            </w:hyperlink>
          </w:p>
        </w:tc>
      </w:tr>
      <w:tr w14:paraId="6135F91E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9E26747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6156FD08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物理学院</w:t>
            </w:r>
          </w:p>
        </w:tc>
      </w:tr>
      <w:tr w14:paraId="5CED640D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EA2CC3D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90F599A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心理学系</w:t>
            </w:r>
          </w:p>
        </w:tc>
      </w:tr>
      <w:tr w14:paraId="0BC88BE9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1A243159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21491572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药学院</w:t>
            </w:r>
          </w:p>
        </w:tc>
      </w:tr>
      <w:tr w14:paraId="314B6F5D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27AC26CA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413A91B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哲学系</w:t>
            </w:r>
          </w:p>
        </w:tc>
      </w:tr>
      <w:tr w14:paraId="14BD953C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35FC14AF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2C214E17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政治与公共事务管理学院</w:t>
            </w:r>
          </w:p>
        </w:tc>
      </w:tr>
      <w:tr w14:paraId="6FF64CAE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4812E036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313C4380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中法核工程与技术学院</w:t>
            </w:r>
          </w:p>
        </w:tc>
      </w:tr>
      <w:tr w14:paraId="630914BC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56E89E7A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73F6EDAE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中山医学院</w:t>
            </w:r>
          </w:p>
        </w:tc>
      </w:tr>
      <w:tr w14:paraId="32B86EA8" w14:textId="77777777" w:rsidTr="00711ABE">
        <w:tblPrEx>
          <w:tblW w:w="4390" w:type="dxa"/>
          <w:jc w:val="center"/>
          <w:tblLook w:val="04A0"/>
        </w:tblPrEx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:rsidP="007324C7" w14:paraId="6E6D591E" w14:textId="77777777">
            <w:pPr>
              <w:numPr>
                <w:ilvl w:val="0"/>
                <w:numId w:val="2"/>
              </w:numPr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ABE" w:rsidRPr="00420DBF" w14:paraId="5F7F53A3" w14:textId="77777777">
            <w:pPr>
              <w:rPr>
                <w:rFonts w:ascii="仿宋_GB2312" w:eastAsia="仿宋_GB2312"/>
                <w:sz w:val="28"/>
                <w:szCs w:val="28"/>
              </w:rPr>
            </w:pPr>
            <w:r w:rsidRPr="00420DBF">
              <w:rPr>
                <w:rFonts w:ascii="仿宋_GB2312" w:eastAsia="仿宋_GB2312" w:hint="eastAsia"/>
                <w:sz w:val="28"/>
                <w:szCs w:val="28"/>
              </w:rPr>
              <w:t>中国语言文学系</w:t>
            </w:r>
          </w:p>
        </w:tc>
      </w:tr>
    </w:tbl>
    <w:p w:rsidR="00420DBF" w:rsidRPr="00420DBF" w:rsidP="00420DBF" w14:paraId="6879DFB9" w14:textId="77777777">
      <w:pPr>
        <w:rPr>
          <w:rFonts w:ascii="宋体" w:hAnsi="宋体"/>
        </w:rPr>
      </w:pPr>
      <w:r w:rsidRPr="00420DBF">
        <w:rPr>
          <w:rFonts w:ascii="宋体" w:hAnsi="宋体" w:hint="eastAsia"/>
        </w:rPr>
        <w:t xml:space="preserve"> </w:t>
      </w:r>
    </w:p>
    <w:p w:rsidR="00420DBF" w:rsidRPr="00420DBF" w:rsidP="00420DBF" w14:paraId="26889AFE" w14:textId="77777777">
      <w:pPr>
        <w:rPr>
          <w:rFonts w:ascii="宋体" w:hAnsi="宋体"/>
        </w:rPr>
      </w:pPr>
      <w:r w:rsidRPr="00420DBF">
        <w:rPr>
          <w:rFonts w:ascii="宋体" w:hAnsi="宋体" w:hint="eastAsia"/>
        </w:rPr>
        <w:t xml:space="preserve"> </w:t>
      </w:r>
    </w:p>
    <w:p w:rsidR="00AC6060" w:rsidRPr="00420DBF" w14:paraId="61AED37E" w14:textId="77777777"/>
    <w:sectPr w:rsidSect="0031637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0747F7"/>
    <w:multiLevelType w:val="multilevel"/>
    <w:tmpl w:val="1124075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D6AC4"/>
    <w:multiLevelType w:val="multilevel"/>
    <w:tmpl w:val="3E8C062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DBF"/>
    <w:rsid w:val="002454FD"/>
    <w:rsid w:val="0031637D"/>
    <w:rsid w:val="00420DBF"/>
    <w:rsid w:val="00546AD6"/>
    <w:rsid w:val="005711D5"/>
    <w:rsid w:val="00711ABE"/>
    <w:rsid w:val="007324C7"/>
    <w:rsid w:val="0074410E"/>
    <w:rsid w:val="00AC6060"/>
    <w:rsid w:val="00B205A1"/>
    <w:rsid w:val="00B541E1"/>
    <w:rsid w:val="00C8130E"/>
    <w:rsid w:val="00D243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E220F1-E52E-4560-BA6B-A3243CEF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DBF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2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2434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2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2434D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541E1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541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ese.sysu.edu.cn" TargetMode="External" /><Relationship Id="rId5" Type="http://schemas.openxmlformats.org/officeDocument/2006/relationships/hyperlink" Target="http://wgb.sysu.edu.cn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ademin</dc:creator>
  <cp:lastModifiedBy>clara</cp:lastModifiedBy>
  <cp:revision>6</cp:revision>
  <dcterms:created xsi:type="dcterms:W3CDTF">2020-11-23T01:34:00Z</dcterms:created>
  <dcterms:modified xsi:type="dcterms:W3CDTF">2020-11-24T08:31:00Z</dcterms:modified>
</cp:coreProperties>
</file>